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eastAsia="zh-CN"/>
        </w:rPr>
        <w:t>“未来技术太湖”</w:t>
      </w:r>
      <w:r>
        <w:rPr>
          <w:rFonts w:hint="eastAsia" w:ascii="黑体" w:eastAsia="黑体"/>
          <w:b/>
          <w:sz w:val="36"/>
          <w:szCs w:val="36"/>
        </w:rPr>
        <w:t>奖学金申请审批表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</w:t>
      </w:r>
      <w:r>
        <w:rPr>
          <w:rFonts w:hint="eastAsia"/>
          <w:b/>
          <w:sz w:val="24"/>
          <w:lang w:eastAsia="zh-CN"/>
        </w:rPr>
        <w:t>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90"/>
        <w:gridCol w:w="1574"/>
        <w:gridCol w:w="1574"/>
        <w:gridCol w:w="1576"/>
        <w:gridCol w:w="1574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55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平均学分绩排名：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（名次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专业总人数），排名百分比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大学期间主要获奖情况</w:t>
            </w: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37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58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4552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情况属实，同意推荐！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学生工作负责人：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（学院公章）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2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校区意见</w:t>
            </w:r>
          </w:p>
        </w:tc>
        <w:tc>
          <w:tcPr>
            <w:tcW w:w="4552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经评审，并在校内公示       个工作日，无异议，现报请批准该同学获得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“未来技术太湖”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奖学金。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（学生工作部公章）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sz w:val="24"/>
          <w:lang w:eastAsia="zh-CN"/>
        </w:rPr>
      </w:pPr>
    </w:p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eastAsia="zh-CN"/>
        </w:rPr>
        <w:t>“未来技术太湖”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</w:t>
      </w:r>
      <w:r>
        <w:rPr>
          <w:rFonts w:hint="eastAsia" w:ascii="仿宋_GB2312" w:eastAsia="仿宋_GB2312"/>
          <w:sz w:val="28"/>
          <w:szCs w:val="28"/>
          <w:lang w:eastAsia="zh-CN"/>
        </w:rPr>
        <w:t>“未来技术太湖”</w:t>
      </w:r>
      <w:r>
        <w:rPr>
          <w:rFonts w:hint="eastAsia" w:ascii="仿宋_GB2312" w:eastAsia="仿宋_GB2312"/>
          <w:sz w:val="28"/>
          <w:szCs w:val="28"/>
        </w:rPr>
        <w:t>奖学金申请审批表》认真填写。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</w:t>
      </w:r>
      <w:r>
        <w:rPr>
          <w:rFonts w:hint="eastAsia" w:ascii="仿宋_GB2312" w:eastAsia="仿宋_GB2312"/>
          <w:sz w:val="28"/>
          <w:szCs w:val="28"/>
          <w:lang w:eastAsia="zh-CN"/>
        </w:rPr>
        <w:t>单面</w:t>
      </w:r>
      <w:r>
        <w:rPr>
          <w:rFonts w:hint="eastAsia" w:ascii="仿宋_GB2312" w:eastAsia="仿宋_GB2312"/>
          <w:sz w:val="28"/>
          <w:szCs w:val="28"/>
        </w:rPr>
        <w:t>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2.表格中“基本情况”、“学习情况”、“申请理由”和“大学期间主要获奖情况”栏由学生本人填写，其他各项必须由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.表格中平均学分绩排名的范围一般以专业为准，计算上一学年的总体排名。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150</w:t>
      </w:r>
      <w:r>
        <w:rPr>
          <w:rFonts w:hint="eastAsia" w:ascii="仿宋_GB2312" w:eastAsia="仿宋_GB2312"/>
          <w:sz w:val="28"/>
          <w:szCs w:val="28"/>
        </w:rPr>
        <w:t>字左右。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意见”栏必须加盖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公章。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（学生个人的审批表和汇总表），不得使用复印件。学生成绩单、获奖证书等证明材料只需经过学院审查，不需随表报送。上报材料经评审后不予退回，各学院根据需要自行准备存档材料。</w:t>
      </w:r>
    </w:p>
    <w:p>
      <w:pPr>
        <w:spacing w:line="560" w:lineRule="exact"/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2ZlNzI5NGU0MTM3M2ExYTRjNTY2YzdhNjkyNjAifQ=="/>
  </w:docVars>
  <w:rsids>
    <w:rsidRoot w:val="000D78A5"/>
    <w:rsid w:val="000060DA"/>
    <w:rsid w:val="00080A08"/>
    <w:rsid w:val="000D78A5"/>
    <w:rsid w:val="00151B71"/>
    <w:rsid w:val="0019446F"/>
    <w:rsid w:val="001C44C2"/>
    <w:rsid w:val="002A2D88"/>
    <w:rsid w:val="002B2A98"/>
    <w:rsid w:val="0038640E"/>
    <w:rsid w:val="00420B01"/>
    <w:rsid w:val="004F2551"/>
    <w:rsid w:val="00662C49"/>
    <w:rsid w:val="006B6640"/>
    <w:rsid w:val="00827980"/>
    <w:rsid w:val="008B7DFE"/>
    <w:rsid w:val="00A47B64"/>
    <w:rsid w:val="00A92CA6"/>
    <w:rsid w:val="00BF77AB"/>
    <w:rsid w:val="00C8471F"/>
    <w:rsid w:val="00DC307E"/>
    <w:rsid w:val="00DE621A"/>
    <w:rsid w:val="00FA6344"/>
    <w:rsid w:val="14417529"/>
    <w:rsid w:val="234E51B8"/>
    <w:rsid w:val="3BF17E59"/>
    <w:rsid w:val="5F373578"/>
    <w:rsid w:val="62D67AEA"/>
    <w:rsid w:val="659B4822"/>
    <w:rsid w:val="71E67DEB"/>
    <w:rsid w:val="74C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6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7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8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683</Words>
  <Characters>698</Characters>
  <Lines>10</Lines>
  <Paragraphs>2</Paragraphs>
  <TotalTime>24</TotalTime>
  <ScaleCrop>false</ScaleCrop>
  <LinksUpToDate>false</LinksUpToDate>
  <CharactersWithSpaces>952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贝壳~</cp:lastModifiedBy>
  <dcterms:modified xsi:type="dcterms:W3CDTF">2023-11-19T07:26:50Z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2797482537044624BE1266861920144F</vt:lpwstr>
  </property>
</Properties>
</file>