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</w:rPr>
        <w:t>解放领航奖学金申请审批表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2"/>
        <w:gridCol w:w="1620"/>
        <w:gridCol w:w="1080"/>
        <w:gridCol w:w="1363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43" w:type="dxa"/>
            <w:gridSpan w:val="5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5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>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5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专业：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4"/>
        <w:tblpPr w:leftFromText="180" w:rightFromText="180" w:horzAnchor="margin" w:tblpY="405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学院主管学生工作领导签名：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spacing w:after="312" w:afterLines="100"/>
              <w:ind w:firstLine="6000" w:firstLineChars="2500"/>
              <w:rPr>
                <w:sz w:val="24"/>
              </w:rPr>
            </w:pPr>
          </w:p>
          <w:p>
            <w:pPr>
              <w:spacing w:after="312" w:afterLines="100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区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个工作日，无异议，现报请批准该同学获得解放领航奖学金。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（学生工作</w:t>
            </w:r>
            <w:r>
              <w:rPr>
                <w:rFonts w:hint="eastAsia"/>
                <w:sz w:val="24"/>
                <w:lang w:eastAsia="zh-CN"/>
              </w:rPr>
              <w:t>部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一汽解放汽车有限公司意 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同意授予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同学解放领航奖学金。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一汽解放汽车有限公司</w:t>
            </w:r>
            <w:r>
              <w:rPr>
                <w:sz w:val="24"/>
              </w:rPr>
              <w:t>代表人签名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（一汽解放汽车有限公司公章）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 月     日</w:t>
            </w:r>
          </w:p>
        </w:tc>
      </w:tr>
    </w:tbl>
    <w:p/>
    <w:p/>
    <w:p/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《解放领航奖学金申请审批表》填写说明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申请人从校园网下载《解放领航奖学金申请审批表》认真填写。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2.表格中“基本情况”、“学习情况”、“申请理由”和“大学期间主要获奖情况”栏由学生本人填写，其他各项必须由学校有关部门填写。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.表格中平均学分绩排名的范围一般以专业为准，计算上一学年的总体排名。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研究生填写时将此栏修改为“推免成绩”或“考研成绩”，成绩排名分别在推免与考研学生中单独计算。研究生“主要获奖情况”填写大学本科</w:t>
      </w:r>
      <w:r>
        <w:rPr>
          <w:rFonts w:hint="eastAsia" w:ascii="仿宋_GB2312" w:eastAsia="仿宋_GB2312"/>
          <w:sz w:val="28"/>
          <w:szCs w:val="28"/>
          <w:lang w:eastAsia="zh-CN"/>
        </w:rPr>
        <w:t>与研究生</w:t>
      </w:r>
      <w:r>
        <w:rPr>
          <w:rFonts w:hint="eastAsia" w:ascii="仿宋_GB2312" w:eastAsia="仿宋_GB2312"/>
          <w:sz w:val="28"/>
          <w:szCs w:val="28"/>
        </w:rPr>
        <w:t>阶段主要获奖情况。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.表格中“学院意见”栏的填写应当说明申请人表格填写内容是否属实，学院是否同意推荐，学院主管学生工作的领导同志必须签名，不得由他人代签，同时加盖学院公章。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.表格中“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意见”栏必须加盖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学生工作</w:t>
      </w:r>
      <w:r>
        <w:rPr>
          <w:rFonts w:hint="eastAsia" w:ascii="仿宋_GB2312" w:eastAsia="仿宋_GB2312"/>
          <w:sz w:val="28"/>
          <w:szCs w:val="28"/>
          <w:lang w:eastAsia="zh-CN"/>
        </w:rPr>
        <w:t>部</w:t>
      </w:r>
      <w:r>
        <w:rPr>
          <w:rFonts w:hint="eastAsia" w:ascii="仿宋_GB2312" w:eastAsia="仿宋_GB2312"/>
          <w:sz w:val="28"/>
          <w:szCs w:val="28"/>
        </w:rPr>
        <w:t>公章。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表格上报一律使用原件（学生个人的审批表和汇总表），不得使用复印件。学生成绩单、获奖证书等证明材料只需经过学院审查，不需随表报送。上报材料经评审后不予退回，各学院根据需要自行准备存档材料。</w:t>
      </w:r>
    </w:p>
    <w:p>
      <w:pPr>
        <w:spacing w:line="560" w:lineRule="exact"/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2ZlNzI5NGU0MTM3M2ExYTRjNTY2YzdhNjkyNjAifQ=="/>
  </w:docVars>
  <w:rsids>
    <w:rsidRoot w:val="000D78A5"/>
    <w:rsid w:val="000060DA"/>
    <w:rsid w:val="00080A08"/>
    <w:rsid w:val="000D78A5"/>
    <w:rsid w:val="00151B71"/>
    <w:rsid w:val="0019446F"/>
    <w:rsid w:val="001C44C2"/>
    <w:rsid w:val="002A2D88"/>
    <w:rsid w:val="002B2A98"/>
    <w:rsid w:val="0038640E"/>
    <w:rsid w:val="00420B01"/>
    <w:rsid w:val="004F2551"/>
    <w:rsid w:val="00662C49"/>
    <w:rsid w:val="006B6640"/>
    <w:rsid w:val="00827980"/>
    <w:rsid w:val="008B7DFE"/>
    <w:rsid w:val="00A47B64"/>
    <w:rsid w:val="00A92CA6"/>
    <w:rsid w:val="00BF77AB"/>
    <w:rsid w:val="00C8471F"/>
    <w:rsid w:val="00DC307E"/>
    <w:rsid w:val="00DE621A"/>
    <w:rsid w:val="00FA6344"/>
    <w:rsid w:val="14417529"/>
    <w:rsid w:val="234E51B8"/>
    <w:rsid w:val="394D294F"/>
    <w:rsid w:val="5F373578"/>
    <w:rsid w:val="62D67AEA"/>
    <w:rsid w:val="71E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798</Words>
  <Characters>813</Characters>
  <Lines>10</Lines>
  <Paragraphs>2</Paragraphs>
  <TotalTime>26</TotalTime>
  <ScaleCrop>false</ScaleCrop>
  <LinksUpToDate>false</LinksUpToDate>
  <CharactersWithSpaces>1285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贝壳~</cp:lastModifiedBy>
  <dcterms:modified xsi:type="dcterms:W3CDTF">2023-11-19T06:41:13Z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2797482537044624BE1266861920144F</vt:lpwstr>
  </property>
</Properties>
</file>